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66018" w14:textId="42D99079" w:rsidR="00A52107" w:rsidRPr="00A52107" w:rsidRDefault="006C1177" w:rsidP="00A52107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1. </w:t>
      </w:r>
      <w:r w:rsidR="00A52107" w:rsidRPr="00A52107">
        <w:rPr>
          <w:b/>
          <w:bCs/>
          <w:sz w:val="28"/>
          <w:szCs w:val="28"/>
          <w:lang w:val="ru-RU"/>
        </w:rPr>
        <w:t>Подключение устройства к смартфону:</w:t>
      </w:r>
    </w:p>
    <w:p w14:paraId="794B9047" w14:textId="3242E275" w:rsidR="00A52107" w:rsidRDefault="00A52107" w:rsidP="00A52107">
      <w:r>
        <w:t>1. Включите на своем смартфоне Bluetooth</w:t>
      </w:r>
    </w:p>
    <w:p w14:paraId="62EAF8DD" w14:textId="77777777" w:rsidR="00A52107" w:rsidRDefault="00A52107" w:rsidP="00A52107">
      <w:r>
        <w:t>2. Установите приложение INKBIRD на смартфон</w:t>
      </w:r>
    </w:p>
    <w:p w14:paraId="6B5A26E6" w14:textId="77777777" w:rsidR="00A52107" w:rsidRDefault="00A52107" w:rsidP="00A52107">
      <w:r>
        <w:t>3. Создайте учетную запись или войдите в уже созданную</w:t>
      </w:r>
    </w:p>
    <w:p w14:paraId="491B23B4" w14:textId="342273B6" w:rsidR="00A52107" w:rsidRPr="00A52107" w:rsidRDefault="00A52107" w:rsidP="00A52107">
      <w:pPr>
        <w:rPr>
          <w:lang w:val="ru-RU"/>
        </w:rPr>
      </w:pPr>
      <w:r>
        <w:t>4. Нажмите на "+" в правом верхнем углу приложения, чтобы добавить новое устройство</w:t>
      </w:r>
      <w:r>
        <w:rPr>
          <w:lang w:val="ru-RU"/>
        </w:rPr>
        <w:t>:</w:t>
      </w:r>
    </w:p>
    <w:p w14:paraId="5F0FE20C" w14:textId="78C8C42E" w:rsidR="00A52107" w:rsidRDefault="00A52107" w:rsidP="00A52107">
      <w:r>
        <w:rPr>
          <w:noProof/>
        </w:rPr>
        <w:drawing>
          <wp:inline distT="0" distB="0" distL="0" distR="0" wp14:anchorId="74445399" wp14:editId="675EE66B">
            <wp:extent cx="2933700" cy="1703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3"/>
                    <a:stretch/>
                  </pic:blipFill>
                  <pic:spPr bwMode="auto">
                    <a:xfrm>
                      <a:off x="0" y="0"/>
                      <a:ext cx="2938063" cy="17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67B91" w14:textId="28BDECE1" w:rsidR="00A52107" w:rsidRPr="00A52107" w:rsidRDefault="00A52107" w:rsidP="00A52107">
      <w:pPr>
        <w:rPr>
          <w:lang w:val="ru-RU"/>
        </w:rPr>
      </w:pPr>
      <w:r>
        <w:t>5. Выберите из списка устройство INT-11P-B</w:t>
      </w:r>
      <w:r>
        <w:rPr>
          <w:lang w:val="ru-RU"/>
        </w:rPr>
        <w:t>:</w:t>
      </w:r>
    </w:p>
    <w:p w14:paraId="393D0F43" w14:textId="0BA70A0E" w:rsidR="00A52107" w:rsidRDefault="00A52107" w:rsidP="00A52107">
      <w:r>
        <w:rPr>
          <w:noProof/>
        </w:rPr>
        <w:drawing>
          <wp:inline distT="0" distB="0" distL="0" distR="0" wp14:anchorId="0191A263" wp14:editId="500284A2">
            <wp:extent cx="971293" cy="2265729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7" cy="23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C0BC3E2" wp14:editId="5672DF82">
            <wp:simplePos x="1082040" y="430530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271932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4" b="33416"/>
                    <a:stretch/>
                  </pic:blipFill>
                  <pic:spPr bwMode="auto">
                    <a:xfrm>
                      <a:off x="0" y="0"/>
                      <a:ext cx="2895600" cy="22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44B998" w14:textId="5365A9C1" w:rsidR="000F6A3F" w:rsidRPr="00A52107" w:rsidRDefault="00A52107" w:rsidP="00A52107">
      <w:pPr>
        <w:rPr>
          <w:lang w:val="ru-RU"/>
        </w:rPr>
      </w:pPr>
      <w:r>
        <w:t>6. Приложение а</w:t>
      </w:r>
      <w:r>
        <w:rPr>
          <w:lang w:val="ru-RU"/>
        </w:rPr>
        <w:t>в</w:t>
      </w:r>
      <w:r>
        <w:t>томатически найдет ваше устройство</w:t>
      </w:r>
      <w:r>
        <w:rPr>
          <w:lang w:val="ru-RU"/>
        </w:rPr>
        <w:t xml:space="preserve">, нажмите </w:t>
      </w:r>
      <w:r>
        <w:t>"</w:t>
      </w:r>
      <w:r>
        <w:rPr>
          <w:lang w:val="ru-RU"/>
        </w:rPr>
        <w:t>Подтвердить</w:t>
      </w:r>
      <w:r>
        <w:t>"</w:t>
      </w:r>
      <w:r>
        <w:rPr>
          <w:lang w:val="ru-RU"/>
        </w:rPr>
        <w:t>:</w:t>
      </w:r>
    </w:p>
    <w:p w14:paraId="596B640A" w14:textId="1185EE3F" w:rsidR="00A52107" w:rsidRDefault="00A52107" w:rsidP="00A52107">
      <w:r>
        <w:rPr>
          <w:noProof/>
        </w:rPr>
        <w:drawing>
          <wp:inline distT="0" distB="0" distL="0" distR="0" wp14:anchorId="05D2C421" wp14:editId="591C6B07">
            <wp:extent cx="2902842" cy="222836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2" cy="22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9DF5" w14:textId="70E5AD3F" w:rsidR="000C6B9D" w:rsidRDefault="000C6B9D" w:rsidP="00A52107"/>
    <w:p w14:paraId="363443A5" w14:textId="77777777" w:rsidR="000C6B9D" w:rsidRDefault="000C6B9D" w:rsidP="00A52107"/>
    <w:p w14:paraId="5AB9BE70" w14:textId="51F07DB6" w:rsidR="00A52107" w:rsidRDefault="00A52107" w:rsidP="00A52107">
      <w:pPr>
        <w:rPr>
          <w:lang w:val="ru-RU"/>
        </w:rPr>
      </w:pPr>
      <w:r>
        <w:rPr>
          <w:lang w:val="ru-RU"/>
        </w:rPr>
        <w:lastRenderedPageBreak/>
        <w:t xml:space="preserve">7. </w:t>
      </w:r>
      <w:r w:rsidR="006C1177">
        <w:rPr>
          <w:lang w:val="ru-RU"/>
        </w:rPr>
        <w:t xml:space="preserve">Готово! </w:t>
      </w:r>
      <w:r w:rsidR="000C6B9D">
        <w:rPr>
          <w:lang w:val="ru-RU"/>
        </w:rPr>
        <w:t>Устройство появится в главном меню приложения, выбираем данное устройство и читаем совет:</w:t>
      </w:r>
    </w:p>
    <w:p w14:paraId="1B994F5C" w14:textId="451BDF3C" w:rsidR="000C6B9D" w:rsidRDefault="000C6B9D" w:rsidP="00A5210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80691A7" wp14:editId="64787CEE">
            <wp:extent cx="1140029" cy="265933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8" cy="26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7FD1290E" wp14:editId="0BAB18C1">
            <wp:simplePos x="1082040" y="1005840"/>
            <wp:positionH relativeFrom="column">
              <wp:align>left</wp:align>
            </wp:positionH>
            <wp:positionV relativeFrom="paragraph">
              <wp:align>top</wp:align>
            </wp:positionV>
            <wp:extent cx="1137398" cy="2651012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98" cy="26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</w:t>
      </w:r>
    </w:p>
    <w:p w14:paraId="594FDF81" w14:textId="1A81D0C0" w:rsidR="006C1177" w:rsidRPr="006C1177" w:rsidRDefault="006C1177" w:rsidP="00A52107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2</w:t>
      </w:r>
      <w:r>
        <w:rPr>
          <w:b/>
          <w:bCs/>
          <w:sz w:val="28"/>
          <w:szCs w:val="28"/>
          <w:lang w:val="ru-RU"/>
        </w:rPr>
        <w:t xml:space="preserve">. </w:t>
      </w:r>
      <w:r>
        <w:rPr>
          <w:b/>
          <w:bCs/>
          <w:sz w:val="28"/>
          <w:szCs w:val="28"/>
          <w:lang w:val="ru-RU"/>
        </w:rPr>
        <w:t>Функционал устройства</w:t>
      </w:r>
      <w:r w:rsidRPr="00A52107">
        <w:rPr>
          <w:b/>
          <w:bCs/>
          <w:sz w:val="28"/>
          <w:szCs w:val="28"/>
          <w:lang w:val="ru-RU"/>
        </w:rPr>
        <w:t>:</w:t>
      </w:r>
    </w:p>
    <w:p w14:paraId="012B99AF" w14:textId="253F505A" w:rsidR="000C6B9D" w:rsidRDefault="006C1177" w:rsidP="00A52107">
      <w:pPr>
        <w:rPr>
          <w:lang w:val="ru-RU"/>
        </w:rPr>
      </w:pPr>
      <w:r>
        <w:rPr>
          <w:lang w:val="ru-RU"/>
        </w:rPr>
        <w:t>1</w:t>
      </w:r>
      <w:r w:rsidR="000C6B9D">
        <w:rPr>
          <w:lang w:val="ru-RU"/>
        </w:rPr>
        <w:t>. На главное меню устройства выводится информация с термощупа о температуре внутри продукта, температуре духовки(окружающей среды) а также</w:t>
      </w:r>
      <w:r w:rsidR="0066608C">
        <w:rPr>
          <w:lang w:val="ru-RU"/>
        </w:rPr>
        <w:t xml:space="preserve"> заданной</w:t>
      </w:r>
      <w:r w:rsidR="000C6B9D">
        <w:rPr>
          <w:lang w:val="ru-RU"/>
        </w:rPr>
        <w:t xml:space="preserve"> температуре готовности(цел); наглядный график изменения температуры; настройка таймера; история; выбор еды для приготовления:</w:t>
      </w:r>
    </w:p>
    <w:p w14:paraId="6EAFB229" w14:textId="4DD570A6" w:rsidR="000C6B9D" w:rsidRDefault="000C6B9D" w:rsidP="00A5210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3FB122D" wp14:editId="486723AE">
            <wp:extent cx="1146348" cy="26740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30" cy="26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  <w:r w:rsidR="0066608C">
        <w:rPr>
          <w:lang w:val="ru-RU"/>
        </w:rPr>
        <w:t>2</w:t>
      </w:r>
      <w:r w:rsidR="00C149F3">
        <w:rPr>
          <w:lang w:val="ru-RU"/>
        </w:rPr>
        <w:t>. Нажимаем на шестеренку в правом верхнем углу и попадаем в раздел настройки термощупа:</w:t>
      </w:r>
    </w:p>
    <w:p w14:paraId="2701D723" w14:textId="03B1484C" w:rsidR="00C149F3" w:rsidRDefault="00C149F3" w:rsidP="00A5210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11A5DF6" wp14:editId="06ABF04E">
            <wp:extent cx="2399454" cy="1771097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99" cy="17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30EC" w14:textId="51D5B925" w:rsidR="00C149F3" w:rsidRPr="00C149F3" w:rsidRDefault="0082670D" w:rsidP="00A52107">
      <w:pPr>
        <w:rPr>
          <w:lang w:val="ru-RU"/>
        </w:rPr>
      </w:pPr>
      <w:r>
        <w:rPr>
          <w:lang w:val="ru-RU"/>
        </w:rPr>
        <w:lastRenderedPageBreak/>
        <w:t>3</w:t>
      </w:r>
      <w:r w:rsidR="00C149F3">
        <w:rPr>
          <w:lang w:val="ru-RU"/>
        </w:rPr>
        <w:t xml:space="preserve">. В данном разделе указана информация о величине заряда термощупа и кейса. </w:t>
      </w:r>
      <w:r>
        <w:rPr>
          <w:lang w:val="ru-RU"/>
        </w:rPr>
        <w:t>Вы</w:t>
      </w:r>
      <w:r w:rsidR="00C149F3">
        <w:rPr>
          <w:lang w:val="ru-RU"/>
        </w:rPr>
        <w:t xml:space="preserve"> можете задать название устройства, выбрать единицы измерения, разрешить уведомления от устройства, задать объём приготавливаемой пищи</w:t>
      </w:r>
      <w:r w:rsidR="006C1177">
        <w:rPr>
          <w:lang w:val="ru-RU"/>
        </w:rPr>
        <w:t>. Приложени</w:t>
      </w:r>
      <w:r>
        <w:rPr>
          <w:lang w:val="ru-RU"/>
        </w:rPr>
        <w:t>е</w:t>
      </w:r>
      <w:r w:rsidR="006C1177">
        <w:rPr>
          <w:lang w:val="ru-RU"/>
        </w:rPr>
        <w:t xml:space="preserve"> позволяет калибровать оба термодатчика</w:t>
      </w:r>
      <w:r>
        <w:rPr>
          <w:lang w:val="ru-RU"/>
        </w:rPr>
        <w:t>, поддерживает</w:t>
      </w:r>
      <w:r w:rsidR="006C1177">
        <w:rPr>
          <w:lang w:val="ru-RU"/>
        </w:rPr>
        <w:t xml:space="preserve"> темный режим и выбор мелодии сообщений. Также здесь вы можете удалить данное устройство из приложения:</w:t>
      </w:r>
    </w:p>
    <w:p w14:paraId="38403A59" w14:textId="1C39D670" w:rsidR="00C149F3" w:rsidRDefault="00C149F3" w:rsidP="00A5210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14F5BC9" wp14:editId="373AC299">
            <wp:extent cx="1798320" cy="4194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9" cy="42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 wp14:anchorId="32D924EF" wp14:editId="5CFBC05A">
            <wp:extent cx="1800448" cy="419989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53" cy="42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0A03" w14:textId="58C59193" w:rsidR="0082670D" w:rsidRDefault="0082670D" w:rsidP="0082670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3</w:t>
      </w:r>
      <w:r>
        <w:rPr>
          <w:b/>
          <w:bCs/>
          <w:sz w:val="28"/>
          <w:szCs w:val="28"/>
          <w:lang w:val="ru-RU"/>
        </w:rPr>
        <w:t>.</w:t>
      </w:r>
      <w:r>
        <w:rPr>
          <w:b/>
          <w:bCs/>
          <w:sz w:val="28"/>
          <w:szCs w:val="28"/>
          <w:lang w:val="ru-RU"/>
        </w:rPr>
        <w:t xml:space="preserve"> Работа устройства</w:t>
      </w:r>
      <w:r w:rsidRPr="00A52107">
        <w:rPr>
          <w:b/>
          <w:bCs/>
          <w:sz w:val="28"/>
          <w:szCs w:val="28"/>
          <w:lang w:val="ru-RU"/>
        </w:rPr>
        <w:t>:</w:t>
      </w:r>
    </w:p>
    <w:p w14:paraId="3A84BDEA" w14:textId="77777777" w:rsidR="008E5A46" w:rsidRDefault="008E5A46" w:rsidP="0082670D">
      <w:pPr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 xml:space="preserve">. В </w:t>
      </w:r>
      <w:r>
        <w:rPr>
          <w:lang w:val="ru-RU"/>
        </w:rPr>
        <w:t>правом нижнем углу нажимаем на иконку выбора продуктов:</w:t>
      </w:r>
    </w:p>
    <w:p w14:paraId="71E44B8B" w14:textId="2ECB70BC" w:rsidR="006C1177" w:rsidRDefault="008E5A46" w:rsidP="0082670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3C34B3F" wp14:editId="43E5009A">
            <wp:extent cx="3774674" cy="2834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54" cy="28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4DB0BB9B" w14:textId="7D78D7D5" w:rsidR="008E5A46" w:rsidRDefault="008E5A46" w:rsidP="0082670D">
      <w:pPr>
        <w:rPr>
          <w:lang w:val="ru-RU"/>
        </w:rPr>
      </w:pPr>
      <w:r>
        <w:rPr>
          <w:lang w:val="ru-RU"/>
        </w:rPr>
        <w:lastRenderedPageBreak/>
        <w:t>2. Здесь можно выбрать конкретный вид продуктов с предустановленными настройками или задать свои параметры:</w:t>
      </w:r>
    </w:p>
    <w:p w14:paraId="6BE8EDCC" w14:textId="0CDC8471" w:rsidR="005144B8" w:rsidRDefault="008E5A46" w:rsidP="0082670D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1DA9719D" wp14:editId="2AF6A7F7">
            <wp:extent cx="1394299" cy="32524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94" cy="32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B8">
        <w:rPr>
          <w:noProof/>
          <w:lang w:val="ru-RU"/>
        </w:rPr>
        <w:t xml:space="preserve">  </w:t>
      </w:r>
      <w:r w:rsidR="005144B8">
        <w:rPr>
          <w:noProof/>
          <w:lang w:val="ru-RU"/>
        </w:rPr>
        <w:drawing>
          <wp:inline distT="0" distB="0" distL="0" distR="0" wp14:anchorId="676BAD8D" wp14:editId="30D9926C">
            <wp:extent cx="1391578" cy="3246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39" cy="32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B8">
        <w:rPr>
          <w:noProof/>
          <w:lang w:val="ru-RU"/>
        </w:rPr>
        <w:t xml:space="preserve">  </w:t>
      </w:r>
      <w:r w:rsidR="005144B8">
        <w:rPr>
          <w:noProof/>
          <w:lang w:val="ru-RU"/>
        </w:rPr>
        <w:drawing>
          <wp:inline distT="0" distB="0" distL="0" distR="0" wp14:anchorId="138E4751" wp14:editId="3E796E3F">
            <wp:extent cx="1405890" cy="327950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64" cy="33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980A" w14:textId="6527DBA2" w:rsidR="008E5A46" w:rsidRDefault="005144B8" w:rsidP="0082670D">
      <w:pPr>
        <w:rPr>
          <w:lang w:val="ru-RU"/>
        </w:rPr>
      </w:pPr>
      <w:r>
        <w:rPr>
          <w:lang w:val="ru-RU"/>
        </w:rPr>
        <w:t>3. Чтобы приготовить блюдо по своим параметрам, нажмите на иконку слева внизу:</w:t>
      </w:r>
    </w:p>
    <w:p w14:paraId="4521B2B0" w14:textId="6C3EED5E" w:rsidR="005144B8" w:rsidRDefault="005144B8" w:rsidP="0082670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E469BF7" wp14:editId="615E9BC1">
            <wp:extent cx="1949591" cy="1529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27" cy="15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1C05" w14:textId="31223E81" w:rsidR="005144B8" w:rsidRDefault="005144B8" w:rsidP="0082670D">
      <w:pPr>
        <w:rPr>
          <w:lang w:val="ru-RU"/>
        </w:rPr>
      </w:pPr>
      <w:r>
        <w:rPr>
          <w:lang w:val="ru-RU"/>
        </w:rPr>
        <w:t xml:space="preserve">4. </w:t>
      </w:r>
      <w:r w:rsidR="009A1A67">
        <w:rPr>
          <w:lang w:val="ru-RU"/>
        </w:rPr>
        <w:t xml:space="preserve">Данный раздел позволяет задать название блюда, установить желаемое фото блюда, задать температуру приготовления, установить заблаговременное предупреждение о достижении определенной температуры. Нажимаем </w:t>
      </w:r>
      <w:r w:rsidR="009A1A67">
        <w:rPr>
          <w:lang w:val="en-US"/>
        </w:rPr>
        <w:t>“</w:t>
      </w:r>
      <w:r w:rsidR="009A1A67">
        <w:rPr>
          <w:lang w:val="ru-RU"/>
        </w:rPr>
        <w:t>Начинаем готовить</w:t>
      </w:r>
      <w:r w:rsidR="009A1A67">
        <w:rPr>
          <w:lang w:val="en-US"/>
        </w:rPr>
        <w:t>”</w:t>
      </w:r>
      <w:r w:rsidR="009A1A67">
        <w:rPr>
          <w:lang w:val="ru-RU"/>
        </w:rPr>
        <w:t xml:space="preserve">: </w:t>
      </w:r>
    </w:p>
    <w:p w14:paraId="6FCC79AB" w14:textId="09C4B7C7" w:rsidR="009A1A67" w:rsidRDefault="009A1A67" w:rsidP="0082670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C371A53" wp14:editId="7EE81FE6">
            <wp:extent cx="1152405" cy="26882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28" cy="27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09C2" w14:textId="2959D5B4" w:rsidR="009A1A67" w:rsidRDefault="009A1A67" w:rsidP="0082670D">
      <w:pPr>
        <w:rPr>
          <w:lang w:val="ru-RU"/>
        </w:rPr>
      </w:pPr>
      <w:r>
        <w:rPr>
          <w:lang w:val="ru-RU"/>
        </w:rPr>
        <w:lastRenderedPageBreak/>
        <w:t>5. Добавить, редактировать или удалить свои рецепты вы можете в следующем разделе:</w:t>
      </w:r>
    </w:p>
    <w:p w14:paraId="7B96B706" w14:textId="7668355A" w:rsidR="009A1A67" w:rsidRDefault="00FD457C" w:rsidP="0082670D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774A6422" wp14:editId="1ED894C2">
            <wp:simplePos x="0" y="0"/>
            <wp:positionH relativeFrom="margin">
              <wp:posOffset>154305</wp:posOffset>
            </wp:positionH>
            <wp:positionV relativeFrom="paragraph">
              <wp:posOffset>7620</wp:posOffset>
            </wp:positionV>
            <wp:extent cx="2918460" cy="2090420"/>
            <wp:effectExtent l="0" t="0" r="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67">
        <w:rPr>
          <w:noProof/>
          <w:lang w:val="ru-RU"/>
        </w:rPr>
        <w:drawing>
          <wp:inline distT="0" distB="0" distL="0" distR="0" wp14:anchorId="7299B771" wp14:editId="3520A8B5">
            <wp:extent cx="898862" cy="20967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7" cy="21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CBC2" w14:textId="77777777" w:rsidR="00FD457C" w:rsidRDefault="009A1A67" w:rsidP="0082670D">
      <w:pPr>
        <w:rPr>
          <w:lang w:val="ru-RU"/>
        </w:rPr>
      </w:pPr>
      <w:r>
        <w:rPr>
          <w:lang w:val="ru-RU"/>
        </w:rPr>
        <w:t xml:space="preserve">6.  </w:t>
      </w:r>
      <w:r w:rsidR="00FD457C">
        <w:rPr>
          <w:lang w:val="ru-RU"/>
        </w:rPr>
        <w:t>А теперь давайте выберем мясо из предлагаемых вариантов. Например выберем Курицу:</w:t>
      </w:r>
    </w:p>
    <w:p w14:paraId="37F4E3B6" w14:textId="0C6C6364" w:rsidR="009A1A67" w:rsidRDefault="00FD457C" w:rsidP="0082670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58C1D8D" wp14:editId="438D05B0">
            <wp:extent cx="1991360" cy="1976022"/>
            <wp:effectExtent l="0" t="0" r="889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17" cy="19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67">
        <w:rPr>
          <w:lang w:val="ru-RU"/>
        </w:rPr>
        <w:br w:type="textWrapping" w:clear="all"/>
      </w:r>
      <w:r>
        <w:rPr>
          <w:lang w:val="ru-RU"/>
        </w:rPr>
        <w:t>7. Далее попадаем в меню приготовления курицы, где мы можем также настраивать и следить за различными параметрами, о которых говорилось</w:t>
      </w:r>
      <w:r w:rsidR="007D0ABF">
        <w:rPr>
          <w:lang w:val="ru-RU"/>
        </w:rPr>
        <w:t xml:space="preserve"> ранее </w:t>
      </w:r>
      <w:r>
        <w:rPr>
          <w:lang w:val="ru-RU"/>
        </w:rPr>
        <w:t>в пункте 2.1:</w:t>
      </w:r>
    </w:p>
    <w:p w14:paraId="352DB9D6" w14:textId="5415D1D9" w:rsidR="007D0ABF" w:rsidRDefault="007D0ABF" w:rsidP="0082670D">
      <w:pPr>
        <w:rPr>
          <w:lang w:val="ru-RU"/>
        </w:rPr>
      </w:pPr>
      <w:r>
        <w:rPr>
          <w:lang w:val="ru-RU"/>
        </w:rPr>
        <w:t>Основные параметры и График изменения температуры</w:t>
      </w:r>
    </w:p>
    <w:p w14:paraId="58670223" w14:textId="1D9CFD79" w:rsidR="00FD457C" w:rsidRDefault="00FD457C" w:rsidP="0082670D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73143207" wp14:editId="03D41388">
            <wp:extent cx="1452805" cy="338894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26" cy="34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ABF">
        <w:rPr>
          <w:noProof/>
          <w:lang w:val="ru-RU"/>
        </w:rPr>
        <w:t xml:space="preserve">  </w:t>
      </w:r>
      <w:r w:rsidR="007D0ABF">
        <w:rPr>
          <w:noProof/>
          <w:lang w:val="ru-RU"/>
        </w:rPr>
        <w:drawing>
          <wp:inline distT="0" distB="0" distL="0" distR="0" wp14:anchorId="01516B5F" wp14:editId="1EB121DA">
            <wp:extent cx="1447800" cy="33772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16" cy="34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D9E9" w14:textId="5E5187B9" w:rsidR="007D0ABF" w:rsidRDefault="007D0ABF" w:rsidP="0082670D">
      <w:pPr>
        <w:rPr>
          <w:lang w:val="ru-RU"/>
        </w:rPr>
      </w:pPr>
    </w:p>
    <w:p w14:paraId="78D0BA5E" w14:textId="3DFA8CAF" w:rsidR="007D0ABF" w:rsidRDefault="007D0ABF" w:rsidP="009034FA">
      <w:pPr>
        <w:tabs>
          <w:tab w:val="left" w:pos="2292"/>
        </w:tabs>
        <w:rPr>
          <w:noProof/>
          <w:lang w:val="ru-RU"/>
        </w:rPr>
      </w:pPr>
      <w:r>
        <w:rPr>
          <w:noProof/>
          <w:lang w:val="ru-RU"/>
        </w:rPr>
        <w:lastRenderedPageBreak/>
        <w:t>Настройка таймер</w:t>
      </w:r>
      <w:r w:rsidR="009034FA">
        <w:rPr>
          <w:noProof/>
          <w:lang w:val="ru-RU"/>
        </w:rPr>
        <w:t>а, ваша кулинарная история, выбор другого продукта:</w:t>
      </w:r>
    </w:p>
    <w:p w14:paraId="4FF3E1ED" w14:textId="49313F83" w:rsidR="009034FA" w:rsidRDefault="009034FA" w:rsidP="009034FA">
      <w:pPr>
        <w:tabs>
          <w:tab w:val="left" w:pos="2292"/>
        </w:tabs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4A465930" wp14:editId="2EAEE2BF">
            <wp:extent cx="3855327" cy="2400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94" cy="24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A247" w14:textId="4F0D4C0C" w:rsidR="007D0ABF" w:rsidRDefault="007D0ABF" w:rsidP="0082670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F61D94A" wp14:editId="30494FD8">
            <wp:extent cx="1884820" cy="4396705"/>
            <wp:effectExtent l="0" t="0" r="127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78" cy="44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4FA">
        <w:rPr>
          <w:lang w:val="ru-RU"/>
        </w:rPr>
        <w:t xml:space="preserve">  </w:t>
      </w:r>
      <w:r w:rsidR="009034FA">
        <w:rPr>
          <w:noProof/>
          <w:lang w:val="ru-RU"/>
        </w:rPr>
        <w:drawing>
          <wp:inline distT="0" distB="0" distL="0" distR="0" wp14:anchorId="3F1EB85D" wp14:editId="3BEEB11C">
            <wp:extent cx="1890761" cy="44105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0" cy="44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5022" w14:textId="13F734B7" w:rsidR="009034FA" w:rsidRDefault="009034FA" w:rsidP="0082670D">
      <w:pPr>
        <w:rPr>
          <w:lang w:val="ru-RU"/>
        </w:rPr>
      </w:pPr>
      <w:r>
        <w:rPr>
          <w:lang w:val="ru-RU"/>
        </w:rPr>
        <w:t>8. По завершению указанного времени или после достижения необходимой температуры, ваш смартфон издаст звуковой сигнал.</w:t>
      </w:r>
    </w:p>
    <w:p w14:paraId="0DAE0AB4" w14:textId="4229C298" w:rsidR="009034FA" w:rsidRPr="00A52107" w:rsidRDefault="009034FA" w:rsidP="0082670D">
      <w:pPr>
        <w:rPr>
          <w:lang w:val="ru-RU"/>
        </w:rPr>
      </w:pPr>
      <w:r>
        <w:rPr>
          <w:lang w:val="ru-RU"/>
        </w:rPr>
        <w:t>9. Приятного аппетита!</w:t>
      </w:r>
    </w:p>
    <w:sectPr w:rsidR="009034FA" w:rsidRPr="00A52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107"/>
    <w:rsid w:val="000C6B9D"/>
    <w:rsid w:val="000F6A3F"/>
    <w:rsid w:val="005144B8"/>
    <w:rsid w:val="0066608C"/>
    <w:rsid w:val="006C1177"/>
    <w:rsid w:val="007D0ABF"/>
    <w:rsid w:val="0082670D"/>
    <w:rsid w:val="008E5A46"/>
    <w:rsid w:val="009034FA"/>
    <w:rsid w:val="009A1A67"/>
    <w:rsid w:val="00A52107"/>
    <w:rsid w:val="00C149F3"/>
    <w:rsid w:val="00FD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655E"/>
  <w15:chartTrackingRefBased/>
  <w15:docId w15:val="{72D6894A-0D54-4E83-832F-17CDDB05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2024-02-26T08:12:00Z</dcterms:created>
  <dcterms:modified xsi:type="dcterms:W3CDTF">2024-02-26T09:30:00Z</dcterms:modified>
</cp:coreProperties>
</file>